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2881" w14:textId="77777777"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77D95D3" wp14:editId="17E98364">
            <wp:simplePos x="0" y="0"/>
            <wp:positionH relativeFrom="column">
              <wp:posOffset>1816100</wp:posOffset>
            </wp:positionH>
            <wp:positionV relativeFrom="paragraph">
              <wp:posOffset>-412115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D8E17" w14:textId="77777777"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6670EF28" w14:textId="77777777" w:rsidR="00486E6F" w:rsidRPr="004068AC" w:rsidRDefault="00486E6F" w:rsidP="0090698F">
      <w:pPr>
        <w:ind w:left="0"/>
        <w:rPr>
          <w:rFonts w:ascii="Arial" w:hAnsi="Arial" w:cs="Arial"/>
          <w:b/>
          <w:sz w:val="28"/>
          <w:szCs w:val="28"/>
        </w:rPr>
      </w:pPr>
    </w:p>
    <w:p w14:paraId="1593B377" w14:textId="77777777"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E589F37" w14:textId="77777777" w:rsidR="0061154F" w:rsidRPr="0061154F" w:rsidRDefault="008400EB" w:rsidP="008400EB">
      <w:pPr>
        <w:spacing w:after="120"/>
        <w:ind w:left="720" w:firstLine="72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</w:t>
      </w:r>
      <w:r w:rsidR="00527094" w:rsidRPr="0061154F">
        <w:rPr>
          <w:rFonts w:ascii="Arial" w:hAnsi="Arial" w:cs="Arial"/>
          <w:b/>
          <w:sz w:val="32"/>
          <w:szCs w:val="28"/>
        </w:rPr>
        <w:t>Workplace Wellbeing G</w:t>
      </w:r>
      <w:r w:rsidR="0090698F">
        <w:rPr>
          <w:rFonts w:ascii="Arial" w:hAnsi="Arial" w:cs="Arial"/>
          <w:b/>
          <w:sz w:val="32"/>
          <w:szCs w:val="28"/>
        </w:rPr>
        <w:t xml:space="preserve">rants </w:t>
      </w:r>
      <w:r w:rsidR="000D6EF7">
        <w:rPr>
          <w:rFonts w:ascii="Arial" w:hAnsi="Arial" w:cs="Arial"/>
          <w:b/>
          <w:sz w:val="32"/>
          <w:szCs w:val="28"/>
        </w:rPr>
        <w:t>2022/23</w:t>
      </w:r>
    </w:p>
    <w:p w14:paraId="08E0E9A9" w14:textId="77777777" w:rsidR="008400EB" w:rsidRDefault="008400EB" w:rsidP="008400EB">
      <w:pPr>
        <w:spacing w:after="120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Looking after the wellbeing of your employees will make you a stronger organisation with a happier, healthier workforce, especially as people return to work after the lifting of lockdown measures. It also shows that you care about the people who work for y</w:t>
      </w:r>
      <w:r w:rsidR="0090698F">
        <w:rPr>
          <w:rFonts w:ascii="Arial" w:hAnsi="Arial" w:cs="Arial"/>
          <w:sz w:val="24"/>
          <w:szCs w:val="28"/>
        </w:rPr>
        <w:t>ou. Improving work</w:t>
      </w:r>
      <w:r>
        <w:rPr>
          <w:rFonts w:ascii="Arial" w:hAnsi="Arial" w:cs="Arial"/>
          <w:sz w:val="24"/>
          <w:szCs w:val="28"/>
        </w:rPr>
        <w:t>place wellbeing can also contribute to reduced absenteeism, increased productivity</w:t>
      </w:r>
      <w:r w:rsidR="0090698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and support staff to improve their lifestyles.   </w:t>
      </w:r>
    </w:p>
    <w:p w14:paraId="3770A25B" w14:textId="77777777" w:rsidR="00527094" w:rsidRDefault="0078262B" w:rsidP="00725D19">
      <w:pPr>
        <w:spacing w:after="120"/>
        <w:ind w:left="0"/>
        <w:rPr>
          <w:rFonts w:ascii="Arial" w:hAnsi="Arial" w:cs="Arial"/>
          <w:sz w:val="24"/>
          <w:szCs w:val="28"/>
        </w:rPr>
      </w:pPr>
      <w:r w:rsidRPr="0078262B">
        <w:rPr>
          <w:rFonts w:ascii="Arial" w:hAnsi="Arial" w:cs="Arial"/>
          <w:sz w:val="24"/>
          <w:szCs w:val="28"/>
        </w:rPr>
        <w:t>Living Well Sefton, in partnership with Sefton Public Health</w:t>
      </w:r>
      <w:r w:rsidR="0090698F">
        <w:rPr>
          <w:rFonts w:ascii="Arial" w:hAnsi="Arial" w:cs="Arial"/>
          <w:sz w:val="24"/>
          <w:szCs w:val="28"/>
        </w:rPr>
        <w:t>,</w:t>
      </w:r>
      <w:r w:rsidRPr="0078262B">
        <w:rPr>
          <w:rFonts w:ascii="Arial" w:hAnsi="Arial" w:cs="Arial"/>
          <w:sz w:val="24"/>
          <w:szCs w:val="28"/>
        </w:rPr>
        <w:t xml:space="preserve"> is offering </w:t>
      </w:r>
      <w:r>
        <w:rPr>
          <w:rFonts w:ascii="Arial" w:hAnsi="Arial" w:cs="Arial"/>
          <w:sz w:val="24"/>
          <w:szCs w:val="28"/>
        </w:rPr>
        <w:t>‘</w:t>
      </w:r>
      <w:r w:rsidRPr="0078262B">
        <w:rPr>
          <w:rFonts w:ascii="Arial" w:hAnsi="Arial" w:cs="Arial"/>
          <w:sz w:val="24"/>
          <w:szCs w:val="28"/>
        </w:rPr>
        <w:t>Small to Medium Enterprises</w:t>
      </w:r>
      <w:r>
        <w:rPr>
          <w:rFonts w:ascii="Arial" w:hAnsi="Arial" w:cs="Arial"/>
          <w:sz w:val="24"/>
          <w:szCs w:val="28"/>
        </w:rPr>
        <w:t>’</w:t>
      </w:r>
      <w:r w:rsidRPr="0078262B">
        <w:rPr>
          <w:rFonts w:ascii="Arial" w:hAnsi="Arial" w:cs="Arial"/>
          <w:sz w:val="24"/>
          <w:szCs w:val="28"/>
        </w:rPr>
        <w:t xml:space="preserve"> (SMEs) grants of up to £500 to improve the wellbeing of employees. </w:t>
      </w:r>
    </w:p>
    <w:p w14:paraId="77114C1B" w14:textId="77777777" w:rsidR="0090698F" w:rsidRPr="0090698F" w:rsidRDefault="0090698F" w:rsidP="00725D19">
      <w:pPr>
        <w:spacing w:after="120"/>
        <w:ind w:left="0"/>
        <w:rPr>
          <w:rFonts w:ascii="Arial" w:hAnsi="Arial" w:cs="Arial"/>
          <w:sz w:val="24"/>
          <w:szCs w:val="28"/>
        </w:rPr>
      </w:pPr>
    </w:p>
    <w:p w14:paraId="6DA199D9" w14:textId="77777777" w:rsidR="00725D19" w:rsidRPr="0061154F" w:rsidRDefault="00725D19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  <w:r w:rsidRPr="0061154F">
        <w:rPr>
          <w:rFonts w:ascii="Arial" w:hAnsi="Arial" w:cs="Arial"/>
          <w:b/>
          <w:sz w:val="24"/>
          <w:szCs w:val="28"/>
        </w:rPr>
        <w:t xml:space="preserve">What we will </w:t>
      </w:r>
      <w:r w:rsidR="0090698F">
        <w:rPr>
          <w:rFonts w:ascii="Arial" w:hAnsi="Arial" w:cs="Arial"/>
          <w:b/>
          <w:sz w:val="24"/>
          <w:szCs w:val="28"/>
        </w:rPr>
        <w:t>consider funding</w:t>
      </w:r>
      <w:r w:rsidR="00C40C3E" w:rsidRPr="0061154F">
        <w:rPr>
          <w:rFonts w:ascii="Arial" w:hAnsi="Arial" w:cs="Arial"/>
          <w:b/>
          <w:sz w:val="24"/>
          <w:szCs w:val="28"/>
        </w:rPr>
        <w:t xml:space="preserve"> </w:t>
      </w:r>
    </w:p>
    <w:p w14:paraId="6B98055A" w14:textId="77777777"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Staff costs including sessional staff, for example for workplace wellbeing activities such as yoga or </w:t>
      </w:r>
      <w:proofErr w:type="gramStart"/>
      <w:r w:rsidRPr="0061154F">
        <w:rPr>
          <w:rFonts w:ascii="Arial" w:hAnsi="Arial" w:cs="Arial"/>
          <w:sz w:val="24"/>
          <w:szCs w:val="24"/>
        </w:rPr>
        <w:t>mindfulness</w:t>
      </w:r>
      <w:proofErr w:type="gramEnd"/>
    </w:p>
    <w:p w14:paraId="421240B6" w14:textId="77777777"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Volunteer costs and costs associated with allowing staff to volunteer during work </w:t>
      </w:r>
      <w:proofErr w:type="gramStart"/>
      <w:r w:rsidRPr="0061154F">
        <w:rPr>
          <w:rFonts w:ascii="Arial" w:hAnsi="Arial" w:cs="Arial"/>
          <w:sz w:val="24"/>
          <w:szCs w:val="24"/>
        </w:rPr>
        <w:t>time</w:t>
      </w:r>
      <w:proofErr w:type="gramEnd"/>
    </w:p>
    <w:p w14:paraId="51495910" w14:textId="77777777"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Equipment</w:t>
      </w:r>
      <w:r w:rsidR="0061154F" w:rsidRPr="0061154F">
        <w:rPr>
          <w:rFonts w:ascii="Arial" w:hAnsi="Arial" w:cs="Arial"/>
          <w:sz w:val="24"/>
          <w:szCs w:val="24"/>
        </w:rPr>
        <w:t xml:space="preserve">, </w:t>
      </w:r>
      <w:r w:rsidRPr="0061154F">
        <w:rPr>
          <w:rFonts w:ascii="Arial" w:hAnsi="Arial" w:cs="Arial"/>
          <w:sz w:val="24"/>
          <w:szCs w:val="24"/>
        </w:rPr>
        <w:t xml:space="preserve">for example bike racks to encourage active travel to </w:t>
      </w:r>
      <w:proofErr w:type="gramStart"/>
      <w:r w:rsidRPr="0061154F">
        <w:rPr>
          <w:rFonts w:ascii="Arial" w:hAnsi="Arial" w:cs="Arial"/>
          <w:sz w:val="24"/>
          <w:szCs w:val="24"/>
        </w:rPr>
        <w:t>work</w:t>
      </w:r>
      <w:proofErr w:type="gramEnd"/>
    </w:p>
    <w:p w14:paraId="05EA9794" w14:textId="77777777"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Training courses which are focused on </w:t>
      </w:r>
      <w:proofErr w:type="gramStart"/>
      <w:r w:rsidRPr="0061154F">
        <w:rPr>
          <w:rFonts w:ascii="Arial" w:hAnsi="Arial" w:cs="Arial"/>
          <w:sz w:val="24"/>
          <w:szCs w:val="24"/>
        </w:rPr>
        <w:t>wellbeing</w:t>
      </w:r>
      <w:proofErr w:type="gramEnd"/>
      <w:r w:rsidRPr="0061154F">
        <w:rPr>
          <w:rFonts w:ascii="Arial" w:hAnsi="Arial" w:cs="Arial"/>
          <w:sz w:val="24"/>
          <w:szCs w:val="24"/>
        </w:rPr>
        <w:t xml:space="preserve"> </w:t>
      </w:r>
    </w:p>
    <w:p w14:paraId="13C5B74D" w14:textId="77777777"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Events to support the wellbeing of </w:t>
      </w:r>
      <w:proofErr w:type="gramStart"/>
      <w:r w:rsidRPr="0061154F">
        <w:rPr>
          <w:rFonts w:ascii="Arial" w:hAnsi="Arial" w:cs="Arial"/>
          <w:sz w:val="24"/>
          <w:szCs w:val="24"/>
        </w:rPr>
        <w:t>staff</w:t>
      </w:r>
      <w:proofErr w:type="gramEnd"/>
    </w:p>
    <w:p w14:paraId="2315B0BC" w14:textId="77777777" w:rsidR="00C40C3E" w:rsidRPr="0061154F" w:rsidRDefault="00C40C3E" w:rsidP="0061154F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Refurbishment of facilities which are clearly demonstrated to contribute to the health and wellbeing of staff, for example decorating a break room or buying </w:t>
      </w:r>
      <w:r w:rsidR="0061154F" w:rsidRPr="0061154F">
        <w:rPr>
          <w:rFonts w:ascii="Arial" w:hAnsi="Arial" w:cs="Arial"/>
          <w:sz w:val="24"/>
          <w:szCs w:val="24"/>
        </w:rPr>
        <w:t xml:space="preserve">a </w:t>
      </w:r>
      <w:r w:rsidRPr="0061154F">
        <w:rPr>
          <w:rFonts w:ascii="Arial" w:hAnsi="Arial" w:cs="Arial"/>
          <w:sz w:val="24"/>
          <w:szCs w:val="24"/>
        </w:rPr>
        <w:t xml:space="preserve">table </w:t>
      </w:r>
      <w:r w:rsidR="0061154F" w:rsidRPr="0061154F">
        <w:rPr>
          <w:rFonts w:ascii="Arial" w:hAnsi="Arial" w:cs="Arial"/>
          <w:sz w:val="24"/>
          <w:szCs w:val="24"/>
        </w:rPr>
        <w:t xml:space="preserve">and chairs </w:t>
      </w:r>
      <w:r w:rsidRPr="0061154F">
        <w:rPr>
          <w:rFonts w:ascii="Arial" w:hAnsi="Arial" w:cs="Arial"/>
          <w:sz w:val="24"/>
          <w:szCs w:val="24"/>
        </w:rPr>
        <w:t xml:space="preserve">to encourage people to each lunch away from their desks. </w:t>
      </w:r>
    </w:p>
    <w:p w14:paraId="1229D2C6" w14:textId="77777777" w:rsidR="00725D19" w:rsidRPr="0061154F" w:rsidRDefault="00725D19" w:rsidP="0061154F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6987AB6D" w14:textId="77777777" w:rsidR="00725D19" w:rsidRPr="0061154F" w:rsidRDefault="00725D19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  <w:r w:rsidRPr="0061154F">
        <w:rPr>
          <w:rFonts w:ascii="Arial" w:hAnsi="Arial" w:cs="Arial"/>
          <w:b/>
          <w:sz w:val="24"/>
          <w:szCs w:val="28"/>
        </w:rPr>
        <w:t>What we will not fund</w:t>
      </w:r>
    </w:p>
    <w:p w14:paraId="14C868F7" w14:textId="77777777"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Core or ongoing running costs</w:t>
      </w:r>
    </w:p>
    <w:p w14:paraId="676F8293" w14:textId="77777777"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Overhead allocations</w:t>
      </w:r>
    </w:p>
    <w:p w14:paraId="3BF1401B" w14:textId="77777777"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Statutory responsibilities</w:t>
      </w:r>
    </w:p>
    <w:p w14:paraId="31352B91" w14:textId="77777777"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Overseas travel expenses</w:t>
      </w:r>
    </w:p>
    <w:p w14:paraId="5FD538C2" w14:textId="77777777"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Personal debts</w:t>
      </w:r>
    </w:p>
    <w:p w14:paraId="11EF5793" w14:textId="77777777"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Grants to individuals</w:t>
      </w:r>
    </w:p>
    <w:p w14:paraId="25FF67DD" w14:textId="77777777" w:rsidR="000E1383" w:rsidRPr="0061154F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Legal costs</w:t>
      </w:r>
    </w:p>
    <w:p w14:paraId="52404B5F" w14:textId="77777777" w:rsidR="000E1383" w:rsidRDefault="000E1383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Redundancy payments</w:t>
      </w:r>
    </w:p>
    <w:p w14:paraId="07985D4C" w14:textId="77777777" w:rsidR="0082253F" w:rsidRDefault="0082253F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 traders</w:t>
      </w:r>
    </w:p>
    <w:p w14:paraId="7B3FE1A8" w14:textId="77777777" w:rsidR="0090698F" w:rsidRPr="0061154F" w:rsidRDefault="0090698F" w:rsidP="001711F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</w:t>
      </w:r>
    </w:p>
    <w:p w14:paraId="5CC0DAF2" w14:textId="77777777" w:rsidR="0078262B" w:rsidRDefault="0078262B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</w:p>
    <w:p w14:paraId="6D9C6BEC" w14:textId="77777777" w:rsidR="00725D19" w:rsidRPr="0061154F" w:rsidRDefault="00725D19" w:rsidP="00725D19">
      <w:pPr>
        <w:spacing w:after="120"/>
        <w:ind w:left="0"/>
        <w:rPr>
          <w:rFonts w:ascii="Arial" w:hAnsi="Arial" w:cs="Arial"/>
          <w:b/>
          <w:sz w:val="24"/>
          <w:szCs w:val="28"/>
        </w:rPr>
      </w:pPr>
      <w:r w:rsidRPr="0061154F">
        <w:rPr>
          <w:rFonts w:ascii="Arial" w:hAnsi="Arial" w:cs="Arial"/>
          <w:b/>
          <w:sz w:val="24"/>
          <w:szCs w:val="28"/>
        </w:rPr>
        <w:t>Eligibility</w:t>
      </w:r>
    </w:p>
    <w:p w14:paraId="24E54029" w14:textId="77777777" w:rsidR="00C40C3E" w:rsidRPr="0061154F" w:rsidRDefault="0090698F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="00C40C3E" w:rsidRPr="0061154F">
        <w:rPr>
          <w:rFonts w:ascii="Arial" w:hAnsi="Arial" w:cs="Arial"/>
          <w:sz w:val="24"/>
          <w:szCs w:val="24"/>
        </w:rPr>
        <w:t xml:space="preserve">business activities </w:t>
      </w:r>
      <w:r w:rsidR="00976857">
        <w:rPr>
          <w:rFonts w:ascii="Arial" w:hAnsi="Arial" w:cs="Arial"/>
          <w:sz w:val="24"/>
          <w:szCs w:val="24"/>
        </w:rPr>
        <w:t>must</w:t>
      </w:r>
      <w:r w:rsidR="00C40C3E" w:rsidRPr="0061154F">
        <w:rPr>
          <w:rFonts w:ascii="Arial" w:hAnsi="Arial" w:cs="Arial"/>
          <w:sz w:val="24"/>
          <w:szCs w:val="24"/>
        </w:rPr>
        <w:t xml:space="preserve"> be in </w:t>
      </w:r>
      <w:proofErr w:type="gramStart"/>
      <w:r w:rsidR="00C40C3E" w:rsidRPr="0061154F">
        <w:rPr>
          <w:rFonts w:ascii="Arial" w:hAnsi="Arial" w:cs="Arial"/>
          <w:sz w:val="24"/>
          <w:szCs w:val="24"/>
        </w:rPr>
        <w:t>Sefton</w:t>
      </w:r>
      <w:proofErr w:type="gramEnd"/>
    </w:p>
    <w:p w14:paraId="09DB2F74" w14:textId="77777777" w:rsidR="00C40C3E" w:rsidRPr="0061154F" w:rsidRDefault="00CF0EAF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 xml:space="preserve">More than 60% of employees </w:t>
      </w:r>
      <w:r w:rsidR="00976857">
        <w:rPr>
          <w:rFonts w:ascii="Arial" w:hAnsi="Arial" w:cs="Arial"/>
          <w:sz w:val="24"/>
          <w:szCs w:val="24"/>
        </w:rPr>
        <w:t>must</w:t>
      </w:r>
      <w:r w:rsidRPr="0061154F">
        <w:rPr>
          <w:rFonts w:ascii="Arial" w:hAnsi="Arial" w:cs="Arial"/>
          <w:sz w:val="24"/>
          <w:szCs w:val="24"/>
        </w:rPr>
        <w:t xml:space="preserve"> be Sefton </w:t>
      </w:r>
      <w:proofErr w:type="gramStart"/>
      <w:r w:rsidRPr="0061154F">
        <w:rPr>
          <w:rFonts w:ascii="Arial" w:hAnsi="Arial" w:cs="Arial"/>
          <w:sz w:val="24"/>
          <w:szCs w:val="24"/>
        </w:rPr>
        <w:t>residents</w:t>
      </w:r>
      <w:proofErr w:type="gramEnd"/>
    </w:p>
    <w:p w14:paraId="38B81E5A" w14:textId="77777777" w:rsidR="00CF0EAF" w:rsidRPr="0061154F" w:rsidRDefault="0090698F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Priority will be given to </w:t>
      </w:r>
      <w:r w:rsidR="00CF0EAF" w:rsidRPr="0061154F">
        <w:rPr>
          <w:rFonts w:ascii="Arial" w:hAnsi="Arial" w:cs="Arial"/>
          <w:sz w:val="24"/>
          <w:szCs w:val="24"/>
        </w:rPr>
        <w:t xml:space="preserve">businesses who employ routine and manual </w:t>
      </w:r>
      <w:proofErr w:type="gramStart"/>
      <w:r w:rsidR="00CF0EAF" w:rsidRPr="0061154F">
        <w:rPr>
          <w:rFonts w:ascii="Arial" w:hAnsi="Arial" w:cs="Arial"/>
          <w:sz w:val="24"/>
          <w:szCs w:val="24"/>
        </w:rPr>
        <w:t>workers</w:t>
      </w:r>
      <w:proofErr w:type="gramEnd"/>
    </w:p>
    <w:p w14:paraId="0A7138CB" w14:textId="77777777" w:rsidR="001711F7" w:rsidRDefault="001711F7" w:rsidP="00C40C3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61154F">
        <w:rPr>
          <w:rFonts w:ascii="Arial" w:hAnsi="Arial" w:cs="Arial"/>
          <w:sz w:val="24"/>
          <w:szCs w:val="24"/>
        </w:rPr>
        <w:t>The</w:t>
      </w:r>
      <w:r w:rsidR="00527094" w:rsidRPr="0061154F">
        <w:rPr>
          <w:rFonts w:ascii="Arial" w:hAnsi="Arial" w:cs="Arial"/>
          <w:sz w:val="24"/>
          <w:szCs w:val="24"/>
        </w:rPr>
        <w:t xml:space="preserve"> </w:t>
      </w:r>
      <w:r w:rsidR="0061154F" w:rsidRPr="0061154F">
        <w:rPr>
          <w:rFonts w:ascii="Arial" w:hAnsi="Arial" w:cs="Arial"/>
          <w:sz w:val="24"/>
          <w:szCs w:val="24"/>
        </w:rPr>
        <w:t xml:space="preserve">applying organisation </w:t>
      </w:r>
      <w:r w:rsidR="00976857">
        <w:rPr>
          <w:rFonts w:ascii="Arial" w:hAnsi="Arial" w:cs="Arial"/>
          <w:sz w:val="24"/>
          <w:szCs w:val="24"/>
        </w:rPr>
        <w:t>must</w:t>
      </w:r>
      <w:r w:rsidRPr="0061154F">
        <w:rPr>
          <w:rFonts w:ascii="Arial" w:hAnsi="Arial" w:cs="Arial"/>
          <w:sz w:val="24"/>
          <w:szCs w:val="24"/>
        </w:rPr>
        <w:t xml:space="preserve"> not have been funded for a workplace wellbeing grant in the last 12 months for the same </w:t>
      </w:r>
      <w:proofErr w:type="gramStart"/>
      <w:r w:rsidRPr="0061154F">
        <w:rPr>
          <w:rFonts w:ascii="Arial" w:hAnsi="Arial" w:cs="Arial"/>
          <w:sz w:val="24"/>
          <w:szCs w:val="24"/>
        </w:rPr>
        <w:t>activity</w:t>
      </w:r>
      <w:proofErr w:type="gramEnd"/>
      <w:r w:rsidR="00527094" w:rsidRPr="0061154F">
        <w:rPr>
          <w:rFonts w:ascii="Arial" w:hAnsi="Arial" w:cs="Arial"/>
          <w:sz w:val="24"/>
          <w:szCs w:val="24"/>
        </w:rPr>
        <w:t xml:space="preserve"> </w:t>
      </w:r>
    </w:p>
    <w:p w14:paraId="349C6BE9" w14:textId="77777777" w:rsidR="00180530" w:rsidRDefault="00180530" w:rsidP="00180530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8"/>
        </w:rPr>
      </w:pPr>
      <w:r w:rsidRPr="00180530">
        <w:rPr>
          <w:rFonts w:ascii="Arial" w:hAnsi="Arial" w:cs="Arial"/>
          <w:sz w:val="24"/>
          <w:szCs w:val="28"/>
        </w:rPr>
        <w:lastRenderedPageBreak/>
        <w:t xml:space="preserve">Any funding awarded must be spent within 6 months of receiving the payment via the bank account on the application </w:t>
      </w:r>
      <w:proofErr w:type="gramStart"/>
      <w:r w:rsidRPr="00180530">
        <w:rPr>
          <w:rFonts w:ascii="Arial" w:hAnsi="Arial" w:cs="Arial"/>
          <w:sz w:val="24"/>
          <w:szCs w:val="28"/>
        </w:rPr>
        <w:t>form</w:t>
      </w:r>
      <w:proofErr w:type="gramEnd"/>
    </w:p>
    <w:p w14:paraId="6FE48AE8" w14:textId="77777777" w:rsidR="009F6A12" w:rsidRPr="00096A4D" w:rsidRDefault="009F6A12" w:rsidP="00180530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  <w:szCs w:val="28"/>
        </w:rPr>
      </w:pPr>
      <w:r w:rsidRPr="00096A4D">
        <w:rPr>
          <w:rFonts w:ascii="Arial" w:hAnsi="Arial" w:cs="Arial"/>
          <w:sz w:val="24"/>
          <w:szCs w:val="24"/>
        </w:rPr>
        <w:t xml:space="preserve">The applying organisation must have a minimum of five employees that will benefit from the </w:t>
      </w:r>
      <w:proofErr w:type="gramStart"/>
      <w:r w:rsidRPr="00096A4D">
        <w:rPr>
          <w:rFonts w:ascii="Arial" w:hAnsi="Arial" w:cs="Arial"/>
          <w:sz w:val="24"/>
          <w:szCs w:val="24"/>
        </w:rPr>
        <w:t>grant</w:t>
      </w:r>
      <w:proofErr w:type="gramEnd"/>
      <w:r w:rsidRPr="00096A4D">
        <w:rPr>
          <w:rFonts w:ascii="Arial" w:hAnsi="Arial" w:cs="Arial"/>
          <w:sz w:val="24"/>
          <w:szCs w:val="24"/>
        </w:rPr>
        <w:t xml:space="preserve"> </w:t>
      </w:r>
    </w:p>
    <w:p w14:paraId="2DB1C824" w14:textId="77777777" w:rsidR="00180530" w:rsidRPr="00180530" w:rsidRDefault="00180530" w:rsidP="00180530">
      <w:pPr>
        <w:spacing w:after="120"/>
        <w:ind w:left="360"/>
        <w:rPr>
          <w:rFonts w:ascii="Arial" w:hAnsi="Arial" w:cs="Arial"/>
          <w:sz w:val="24"/>
          <w:szCs w:val="24"/>
        </w:rPr>
      </w:pPr>
    </w:p>
    <w:p w14:paraId="1857C940" w14:textId="77777777" w:rsidR="0090698F" w:rsidRPr="0090698F" w:rsidRDefault="0090698F" w:rsidP="0090698F">
      <w:pPr>
        <w:spacing w:after="120"/>
        <w:rPr>
          <w:rFonts w:ascii="Arial" w:hAnsi="Arial" w:cs="Arial"/>
          <w:sz w:val="24"/>
          <w:szCs w:val="24"/>
        </w:rPr>
      </w:pPr>
    </w:p>
    <w:p w14:paraId="7AD04A41" w14:textId="77777777" w:rsidR="00C40C3E" w:rsidRPr="0061154F" w:rsidRDefault="00C40C3E" w:rsidP="00C40C3E">
      <w:pPr>
        <w:pStyle w:val="ListParagraph"/>
        <w:spacing w:after="120"/>
        <w:rPr>
          <w:rFonts w:ascii="Arial" w:hAnsi="Arial" w:cs="Arial"/>
          <w:b/>
          <w:sz w:val="24"/>
          <w:szCs w:val="2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14:paraId="39F145F8" w14:textId="77777777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14:paraId="23BD8DAF" w14:textId="77777777" w:rsidR="003132EF" w:rsidRPr="004068AC" w:rsidRDefault="003132EF" w:rsidP="00725D1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EC18DB">
              <w:rPr>
                <w:rFonts w:ascii="Arial" w:hAnsi="Arial" w:cs="Arial"/>
                <w:b/>
              </w:rPr>
              <w:t xml:space="preserve"> </w:t>
            </w:r>
            <w:r w:rsidR="00725D19">
              <w:rPr>
                <w:rFonts w:ascii="Arial" w:hAnsi="Arial" w:cs="Arial"/>
                <w:b/>
              </w:rPr>
              <w:t xml:space="preserve">Organisation </w:t>
            </w:r>
            <w:r w:rsidR="007E55B3" w:rsidRPr="004068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68AC" w:rsidRPr="004068AC" w14:paraId="6BD481A1" w14:textId="77777777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78161B4C" w14:textId="77777777"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14:paraId="03223B82" w14:textId="77777777" w:rsidR="00546423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5351984E" w14:textId="77777777" w:rsidR="00546423" w:rsidRPr="004068AC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7C4CDD5F" w14:textId="77777777"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2BD59214" w14:textId="77777777" w:rsidR="0078262B" w:rsidRDefault="0078262B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3B51D9D0" w14:textId="77777777" w:rsidR="0078262B" w:rsidRDefault="0078262B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4E1DE484" w14:textId="77777777"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625212BA" w14:textId="77777777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527DE9FC" w14:textId="77777777"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  <w:p w14:paraId="438642FC" w14:textId="77777777"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0C4A09B" w14:textId="77777777"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13F5009E" w14:textId="77777777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01A56129" w14:textId="77777777" w:rsidR="00EB4FA2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  <w:r w:rsidR="0078262B">
              <w:rPr>
                <w:rFonts w:ascii="Arial" w:hAnsi="Arial" w:cs="Arial"/>
                <w:b/>
              </w:rPr>
              <w:t xml:space="preserve"> </w:t>
            </w:r>
          </w:p>
          <w:p w14:paraId="408D1179" w14:textId="77777777"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EE435E8" w14:textId="77777777"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65D49E5A" w14:textId="77777777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39256047" w14:textId="77777777"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  <w:p w14:paraId="69EB4414" w14:textId="77777777"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19FADA1" w14:textId="77777777"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727E21AA" w14:textId="77777777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28CBCAA0" w14:textId="77777777"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  <w:p w14:paraId="2D291898" w14:textId="77777777" w:rsidR="0078262B" w:rsidRPr="004068AC" w:rsidRDefault="0078262B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CA1491A" w14:textId="77777777"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7B6F4C08" w14:textId="77777777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6BDE71F0" w14:textId="77777777" w:rsidR="00002659" w:rsidRPr="004068AC" w:rsidRDefault="00725D1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small to medium sized enterprise</w:t>
            </w:r>
            <w:r w:rsidR="00002659" w:rsidRPr="004068AC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i.e.</w:t>
            </w:r>
            <w:proofErr w:type="gramEnd"/>
            <w:r>
              <w:rPr>
                <w:rFonts w:ascii="Arial" w:hAnsi="Arial" w:cs="Arial"/>
                <w:b/>
              </w:rPr>
              <w:t xml:space="preserve"> less than 250 employees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4FC5F5B4" w14:textId="77777777"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0"/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DB6B" w14:textId="77777777" w:rsidR="008B0545" w:rsidRPr="004068AC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7641A0B0" w14:textId="77777777"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</w:p>
          <w:p w14:paraId="4EBE73DA" w14:textId="77777777"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14:paraId="64B3C410" w14:textId="77777777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77C4C6F0" w14:textId="77777777" w:rsidR="000E1383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0E1383">
              <w:rPr>
                <w:rFonts w:ascii="Arial" w:hAnsi="Arial" w:cs="Arial"/>
                <w:b/>
              </w:rPr>
              <w:t>Are at least 60% of your employees Sefton residents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310E517" w14:textId="77777777"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7F98" w14:textId="77777777"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67F8B4B2" w14:textId="77777777"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14:paraId="4B38FFA2" w14:textId="77777777" w:rsidR="000E1383" w:rsidRPr="004068AC" w:rsidRDefault="000E1383" w:rsidP="0033073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14:paraId="2EBDB54E" w14:textId="77777777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5F758E53" w14:textId="77777777" w:rsidR="000E1383" w:rsidRPr="004068AC" w:rsidRDefault="000E1383" w:rsidP="00725D1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0E1383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3BE1F14D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14:paraId="65F2E712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2977E0C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14:paraId="78CB6A66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14:paraId="54D81A3F" w14:textId="77777777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3EE13AB1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Company Limited by Guarantee?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1956B78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14:paraId="3C48CC43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proofErr w:type="gramStart"/>
            <w:r w:rsidRPr="004068AC">
              <w:rPr>
                <w:rFonts w:ascii="Arial" w:hAnsi="Arial" w:cs="Arial"/>
              </w:rPr>
              <w:t>Company  Number</w:t>
            </w:r>
            <w:proofErr w:type="gramEnd"/>
            <w:r w:rsidRPr="004068AC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FD0EEDF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14:paraId="1D68B442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14:paraId="06E29F7B" w14:textId="77777777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0173CDAA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52A5A004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14:paraId="36F88834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proofErr w:type="gramStart"/>
            <w:r w:rsidRPr="004068AC">
              <w:rPr>
                <w:rFonts w:ascii="Arial" w:hAnsi="Arial" w:cs="Arial"/>
              </w:rPr>
              <w:t>Company  Number</w:t>
            </w:r>
            <w:proofErr w:type="gramEnd"/>
            <w:r w:rsidRPr="004068AC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78E1485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14:paraId="20B62628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0E1383" w:rsidRPr="004068AC" w14:paraId="5E2FB3A2" w14:textId="77777777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3F0CE815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6237" w:type="dxa"/>
            <w:gridSpan w:val="2"/>
            <w:vAlign w:val="center"/>
          </w:tcPr>
          <w:p w14:paraId="6D304285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</w:p>
          <w:p w14:paraId="6F74E0CC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lastRenderedPageBreak/>
              <w:t>Account Number:</w:t>
            </w:r>
          </w:p>
          <w:p w14:paraId="71E0F54E" w14:textId="77777777" w:rsidR="000E1383" w:rsidRPr="004068AC" w:rsidRDefault="000E138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</w:p>
        </w:tc>
      </w:tr>
    </w:tbl>
    <w:p w14:paraId="670B4942" w14:textId="77777777" w:rsidR="00EA1F3A" w:rsidRDefault="00EA1F3A" w:rsidP="00E94F97">
      <w:pPr>
        <w:ind w:left="0"/>
        <w:rPr>
          <w:rFonts w:ascii="Arial" w:hAnsi="Arial" w:cs="Arial"/>
        </w:rPr>
      </w:pPr>
    </w:p>
    <w:p w14:paraId="37064909" w14:textId="77777777" w:rsidR="00EA1F3A" w:rsidRDefault="00EA1F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4962"/>
        <w:gridCol w:w="1842"/>
      </w:tblGrid>
      <w:tr w:rsidR="004068AC" w:rsidRPr="004068AC" w14:paraId="3D80D283" w14:textId="77777777" w:rsidTr="00607937">
        <w:tc>
          <w:tcPr>
            <w:tcW w:w="9924" w:type="dxa"/>
            <w:gridSpan w:val="3"/>
            <w:shd w:val="clear" w:color="auto" w:fill="F2F2F2" w:themeFill="background1" w:themeFillShade="F2"/>
          </w:tcPr>
          <w:p w14:paraId="072CB2DE" w14:textId="77777777"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lastRenderedPageBreak/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14:paraId="58D6A4E5" w14:textId="77777777"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14:paraId="5B6EFDBA" w14:textId="77777777" w:rsidTr="0078262B">
        <w:trPr>
          <w:trHeight w:val="2098"/>
        </w:trPr>
        <w:tc>
          <w:tcPr>
            <w:tcW w:w="9924" w:type="dxa"/>
            <w:gridSpan w:val="3"/>
            <w:shd w:val="clear" w:color="auto" w:fill="FFFFFF" w:themeFill="background1"/>
          </w:tcPr>
          <w:p w14:paraId="1218C5F5" w14:textId="77777777" w:rsidR="00D10081" w:rsidRPr="004068AC" w:rsidRDefault="00EA7B4B" w:rsidP="00725D1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</w:t>
            </w:r>
            <w:r w:rsidR="00725D19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</w:tr>
      <w:tr w:rsidR="004068AC" w:rsidRPr="004068AC" w14:paraId="03A7382C" w14:textId="77777777" w:rsidTr="0078262B">
        <w:trPr>
          <w:trHeight w:val="2113"/>
        </w:trPr>
        <w:tc>
          <w:tcPr>
            <w:tcW w:w="9924" w:type="dxa"/>
            <w:gridSpan w:val="3"/>
            <w:shd w:val="clear" w:color="auto" w:fill="FFFFFF" w:themeFill="background1"/>
          </w:tcPr>
          <w:p w14:paraId="4C08AB7A" w14:textId="77777777" w:rsidR="00EA7B4B" w:rsidRPr="004068AC" w:rsidRDefault="00CF0EAF" w:rsidP="00CF0EAF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How will the activity improve the wellbeing of your staff</w:t>
            </w:r>
            <w:r w:rsidR="00EA7B4B" w:rsidRPr="004068AC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</w:tr>
      <w:tr w:rsidR="004068AC" w:rsidRPr="004068AC" w14:paraId="68D7582F" w14:textId="77777777" w:rsidTr="0078262B">
        <w:trPr>
          <w:trHeight w:val="2115"/>
        </w:trPr>
        <w:tc>
          <w:tcPr>
            <w:tcW w:w="9924" w:type="dxa"/>
            <w:gridSpan w:val="3"/>
            <w:shd w:val="clear" w:color="auto" w:fill="FFFFFF" w:themeFill="background1"/>
          </w:tcPr>
          <w:p w14:paraId="4122A316" w14:textId="77777777" w:rsidR="00EA7B4B" w:rsidRPr="004068AC" w:rsidRDefault="00EA7B4B" w:rsidP="00CF0EAF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 xml:space="preserve">What will </w:t>
            </w:r>
            <w:r w:rsidR="00CF0EAF">
              <w:rPr>
                <w:rFonts w:ascii="Arial" w:hAnsi="Arial" w:cs="Arial"/>
                <w:b/>
                <w:sz w:val="21"/>
                <w:szCs w:val="21"/>
              </w:rPr>
              <w:t>the lasting benefits be</w:t>
            </w:r>
            <w:r w:rsidRPr="004068AC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</w:tr>
      <w:tr w:rsidR="004068AC" w:rsidRPr="004068AC" w14:paraId="5D530BE4" w14:textId="77777777" w:rsidTr="0078262B">
        <w:trPr>
          <w:trHeight w:val="2118"/>
        </w:trPr>
        <w:tc>
          <w:tcPr>
            <w:tcW w:w="9924" w:type="dxa"/>
            <w:gridSpan w:val="3"/>
            <w:shd w:val="clear" w:color="auto" w:fill="FFFFFF" w:themeFill="background1"/>
          </w:tcPr>
          <w:p w14:paraId="285EF112" w14:textId="77777777"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</w:p>
        </w:tc>
      </w:tr>
      <w:tr w:rsidR="004068AC" w:rsidRPr="004068AC" w14:paraId="3E5D36EB" w14:textId="77777777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14:paraId="55FC0730" w14:textId="77777777"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14:paraId="40ACA2B7" w14:textId="77777777"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14:paraId="39EB1DFF" w14:textId="77777777" w:rsidR="002E0220" w:rsidRPr="004068AC" w:rsidRDefault="00FB08A8" w:rsidP="0090698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Please tell us how much 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</w:t>
            </w:r>
            <w:r w:rsidR="0090698F">
              <w:rPr>
                <w:rFonts w:ascii="Arial" w:hAnsi="Arial" w:cs="Arial"/>
                <w:b/>
              </w:rPr>
              <w:t>Workplace Wellbeing</w:t>
            </w:r>
            <w:r w:rsidR="00975FE9" w:rsidRPr="004068AC">
              <w:rPr>
                <w:rFonts w:ascii="Arial" w:hAnsi="Arial" w:cs="Arial"/>
                <w:b/>
              </w:rPr>
              <w:t xml:space="preserve">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BEA9F79" w14:textId="77777777"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2F4A4A5" w14:textId="77777777"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14:paraId="5D4D3184" w14:textId="77777777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19109B35" w14:textId="77777777"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14:paraId="2D1EFED2" w14:textId="77777777"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9228B78" w14:textId="77777777"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0609BC3E" w14:textId="77777777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75717442" w14:textId="77777777"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14:paraId="1C8609FB" w14:textId="77777777"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D399B5A" w14:textId="77777777"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15CD7B5B" w14:textId="77777777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3E874342" w14:textId="77777777"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14:paraId="662BFF4F" w14:textId="77777777"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0EE6CB7" w14:textId="77777777"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575C7466" w14:textId="77777777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0702017E" w14:textId="77777777"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14:paraId="72FFF16C" w14:textId="77777777"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FDDB458" w14:textId="77777777"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73A2462A" w14:textId="77777777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10EA647E" w14:textId="77777777"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14:paraId="0B1DFDC8" w14:textId="77777777"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89DAA7D" w14:textId="77777777"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14:paraId="56454D99" w14:textId="77777777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336AA169" w14:textId="77777777"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14:paraId="1CBEFF34" w14:textId="77777777"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14:paraId="6651415C" w14:textId="77777777"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14:paraId="796E7A13" w14:textId="77777777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14:paraId="3BBEC4FE" w14:textId="77777777"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Align w:val="center"/>
          </w:tcPr>
          <w:p w14:paraId="20981905" w14:textId="77777777" w:rsidR="002E0220" w:rsidRPr="004068AC" w:rsidRDefault="00FB08A8" w:rsidP="00D10307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</w:t>
            </w:r>
            <w:r w:rsidR="00D10307">
              <w:rPr>
                <w:rFonts w:ascii="Arial" w:hAnsi="Arial" w:cs="Arial"/>
                <w:b/>
                <w:i/>
              </w:rPr>
              <w:t>Living Well Sefton</w:t>
            </w:r>
          </w:p>
        </w:tc>
        <w:tc>
          <w:tcPr>
            <w:tcW w:w="1842" w:type="dxa"/>
            <w:vAlign w:val="center"/>
          </w:tcPr>
          <w:p w14:paraId="06049901" w14:textId="77777777"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14:paraId="59D95C37" w14:textId="77777777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14:paraId="1E4E2C61" w14:textId="77777777"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2"/>
          </w:tcPr>
          <w:p w14:paraId="38095A48" w14:textId="77777777"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14:paraId="02B37E94" w14:textId="77777777" w:rsidR="00180808" w:rsidRPr="004068AC" w:rsidRDefault="00180808" w:rsidP="00900D8E">
      <w:pPr>
        <w:ind w:left="-142"/>
        <w:rPr>
          <w:rFonts w:ascii="Arial" w:hAnsi="Arial" w:cs="Arial"/>
        </w:rPr>
      </w:pPr>
    </w:p>
    <w:p w14:paraId="3B0BAA04" w14:textId="77777777"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14:paraId="4986226A" w14:textId="77777777"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14:paraId="39E30783" w14:textId="77777777"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14:paraId="55A3FF9C" w14:textId="77777777" w:rsidR="0090698F" w:rsidRDefault="0090698F" w:rsidP="00EA1F3A">
      <w:pPr>
        <w:ind w:left="-142"/>
        <w:rPr>
          <w:rFonts w:ascii="Arial" w:hAnsi="Arial" w:cs="Arial"/>
          <w:b/>
          <w:sz w:val="24"/>
        </w:rPr>
      </w:pPr>
    </w:p>
    <w:p w14:paraId="0F91E768" w14:textId="77777777" w:rsidR="00EF53AF" w:rsidRPr="00EA1F3A" w:rsidRDefault="00EF53AF" w:rsidP="00EA1F3A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14:paraId="6B672B30" w14:textId="77777777"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14:paraId="2B5BC84D" w14:textId="77777777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14:paraId="6FF0C94B" w14:textId="77777777"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 xml:space="preserve">. This application is in compliance with the guidance </w:t>
            </w:r>
            <w:proofErr w:type="gramStart"/>
            <w:r w:rsidRPr="004068AC">
              <w:rPr>
                <w:b/>
                <w:sz w:val="22"/>
                <w:szCs w:val="24"/>
              </w:rPr>
              <w:t>notes</w:t>
            </w:r>
            <w:proofErr w:type="gramEnd"/>
            <w:r w:rsidRPr="004068AC">
              <w:rPr>
                <w:b/>
                <w:sz w:val="22"/>
                <w:szCs w:val="24"/>
              </w:rPr>
              <w:t xml:space="preserve"> and I confirm that I have the authority to sign on behalf of the organisation making this application.</w:t>
            </w:r>
          </w:p>
        </w:tc>
        <w:tc>
          <w:tcPr>
            <w:tcW w:w="6237" w:type="dxa"/>
            <w:vAlign w:val="center"/>
          </w:tcPr>
          <w:p w14:paraId="03674201" w14:textId="77777777"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14:paraId="1EC517A7" w14:textId="77777777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14:paraId="7B2004B1" w14:textId="77777777"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660E886" w14:textId="77777777"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14:paraId="5F6D20A8" w14:textId="77777777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14:paraId="0A291346" w14:textId="77777777"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4D52158" w14:textId="77777777"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14:paraId="788AB840" w14:textId="77777777" w:rsidR="00EF53AF" w:rsidRPr="004068AC" w:rsidRDefault="00EF53AF" w:rsidP="00900D8E">
      <w:pPr>
        <w:ind w:left="-142"/>
        <w:rPr>
          <w:rFonts w:ascii="Arial" w:hAnsi="Arial" w:cs="Arial"/>
        </w:rPr>
      </w:pPr>
    </w:p>
    <w:p w14:paraId="7CCB6CAD" w14:textId="77777777" w:rsidR="0090698F" w:rsidRDefault="0090698F" w:rsidP="00975FE9">
      <w:pPr>
        <w:ind w:left="0"/>
        <w:rPr>
          <w:rFonts w:ascii="Arial" w:hAnsi="Arial" w:cs="Arial"/>
          <w:b/>
          <w:sz w:val="24"/>
        </w:rPr>
      </w:pPr>
    </w:p>
    <w:p w14:paraId="23152BC0" w14:textId="77777777" w:rsidR="0090698F" w:rsidRDefault="0090698F" w:rsidP="00975FE9">
      <w:pPr>
        <w:ind w:left="0"/>
        <w:rPr>
          <w:rFonts w:ascii="Arial" w:hAnsi="Arial" w:cs="Arial"/>
          <w:b/>
          <w:sz w:val="24"/>
        </w:rPr>
      </w:pPr>
    </w:p>
    <w:p w14:paraId="7E3C24CF" w14:textId="77777777" w:rsidR="00EF07C3" w:rsidRDefault="0072311E" w:rsidP="00975FE9">
      <w:pPr>
        <w:ind w:left="0"/>
      </w:pPr>
      <w:r w:rsidRPr="004068AC">
        <w:rPr>
          <w:rFonts w:ascii="Arial" w:hAnsi="Arial" w:cs="Arial"/>
          <w:b/>
          <w:sz w:val="24"/>
        </w:rPr>
        <w:t>You can return your form:</w:t>
      </w:r>
      <w:r w:rsidR="008008B8" w:rsidRPr="004068AC">
        <w:rPr>
          <w:rFonts w:ascii="Arial" w:hAnsi="Arial" w:cs="Arial"/>
          <w:b/>
          <w:sz w:val="24"/>
        </w:rPr>
        <w:t xml:space="preserve"> </w:t>
      </w:r>
      <w:r w:rsidR="008008B8" w:rsidRPr="004068AC">
        <w:t xml:space="preserve">Please complete and return this form via email to </w:t>
      </w:r>
      <w:hyperlink r:id="rId12" w:history="1">
        <w:r w:rsidR="00725D19" w:rsidRPr="0046673F">
          <w:rPr>
            <w:rStyle w:val="Hyperlink"/>
          </w:rPr>
          <w:t>workplacegrants@seftoncvs.org.uk</w:t>
        </w:r>
      </w:hyperlink>
      <w:r w:rsidR="009D1793" w:rsidRPr="004068AC">
        <w:t xml:space="preserve"> or by post to Living Well Sefton</w:t>
      </w:r>
      <w:r w:rsidR="008008B8" w:rsidRPr="004068AC">
        <w:t>, Sefton</w:t>
      </w:r>
      <w:r w:rsidR="00FC5143" w:rsidRPr="004068AC">
        <w:t xml:space="preserve"> CVS, Burlington House, Crosby R</w:t>
      </w:r>
      <w:r w:rsidR="008008B8" w:rsidRPr="004068AC">
        <w:t xml:space="preserve">oad North, </w:t>
      </w:r>
      <w:r w:rsidR="00C7007E" w:rsidRPr="004068AC">
        <w:t>W</w:t>
      </w:r>
      <w:r w:rsidR="00DB1383" w:rsidRPr="004068AC">
        <w:t xml:space="preserve">aterloo, L22 0LG. </w:t>
      </w:r>
    </w:p>
    <w:p w14:paraId="645D2503" w14:textId="77777777" w:rsidR="00152154" w:rsidRDefault="00152154" w:rsidP="00975FE9">
      <w:pPr>
        <w:ind w:left="0"/>
      </w:pPr>
    </w:p>
    <w:p w14:paraId="6461E231" w14:textId="77777777" w:rsidR="00152154" w:rsidRDefault="00152154" w:rsidP="00975FE9">
      <w:pPr>
        <w:ind w:left="0"/>
      </w:pPr>
    </w:p>
    <w:p w14:paraId="1A2F668B" w14:textId="77777777" w:rsidR="00152154" w:rsidRPr="004068AC" w:rsidRDefault="00152154" w:rsidP="00152154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624E98" wp14:editId="7A6E110E">
            <wp:simplePos x="0" y="0"/>
            <wp:positionH relativeFrom="column">
              <wp:posOffset>1667510</wp:posOffset>
            </wp:positionH>
            <wp:positionV relativeFrom="paragraph">
              <wp:posOffset>-3810</wp:posOffset>
            </wp:positionV>
            <wp:extent cx="2404110" cy="24041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Well sefton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154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5032" w14:textId="77777777" w:rsidR="006D537F" w:rsidRDefault="006D537F" w:rsidP="00EF07C3">
      <w:r>
        <w:separator/>
      </w:r>
    </w:p>
  </w:endnote>
  <w:endnote w:type="continuationSeparator" w:id="0">
    <w:p w14:paraId="54F10BC9" w14:textId="77777777" w:rsidR="006D537F" w:rsidRDefault="006D537F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2059117798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710995383"/>
          <w:docPartObj>
            <w:docPartGallery w:val="Page Numbers (Top of Page)"/>
            <w:docPartUnique/>
          </w:docPartObj>
        </w:sdtPr>
        <w:sdtContent>
          <w:p w14:paraId="123240A5" w14:textId="77777777" w:rsidR="0090698F" w:rsidRPr="008D36B9" w:rsidRDefault="0090698F" w:rsidP="009069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</w:pPr>
            <w:r w:rsidRPr="008D36B9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Sefton Council for Voluntary Service</w:t>
            </w: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 xml:space="preserve"> (CVS) </w:t>
            </w:r>
            <w:r w:rsidRPr="008D36B9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Registered Charity No. 1024546. Company Limited by Guarantee No. 2832920.</w:t>
            </w:r>
          </w:p>
          <w:p w14:paraId="2CE6ADCB" w14:textId="77777777" w:rsidR="0090698F" w:rsidRPr="008D36B9" w:rsidRDefault="0090698F" w:rsidP="0090698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Suite 3B, 3</w:t>
            </w:r>
            <w:r w:rsidRPr="0090698F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 xml:space="preserve"> Floor, </w:t>
            </w:r>
            <w:r w:rsidRPr="008D36B9"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>North Wing, Burlington House, Crosby Road North,</w:t>
            </w:r>
            <w:r>
              <w:rPr>
                <w:rFonts w:asciiTheme="minorHAnsi" w:hAnsiTheme="minorHAnsi"/>
                <w:bCs/>
                <w:color w:val="424242"/>
                <w:sz w:val="18"/>
                <w:szCs w:val="18"/>
                <w:shd w:val="clear" w:color="auto" w:fill="FFFFFF"/>
              </w:rPr>
              <w:t xml:space="preserve"> Waterloo, L22 0LG Tel: (0151) 920 0726</w:t>
            </w:r>
          </w:p>
          <w:p w14:paraId="28A612E6" w14:textId="77777777"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9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69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2FC658" w14:textId="77777777"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4AD0" w14:textId="77777777" w:rsidR="006D537F" w:rsidRDefault="006D537F" w:rsidP="00EF07C3">
      <w:r>
        <w:separator/>
      </w:r>
    </w:p>
  </w:footnote>
  <w:footnote w:type="continuationSeparator" w:id="0">
    <w:p w14:paraId="5F8CCEEF" w14:textId="77777777" w:rsidR="006D537F" w:rsidRDefault="006D537F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F2C5F"/>
    <w:multiLevelType w:val="hybridMultilevel"/>
    <w:tmpl w:val="FD567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00D80"/>
    <w:multiLevelType w:val="hybridMultilevel"/>
    <w:tmpl w:val="2AAA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620F9"/>
    <w:multiLevelType w:val="hybridMultilevel"/>
    <w:tmpl w:val="6CEC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27E99"/>
    <w:multiLevelType w:val="multilevel"/>
    <w:tmpl w:val="FB3E1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A6BC3"/>
    <w:multiLevelType w:val="multilevel"/>
    <w:tmpl w:val="BD526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8185">
    <w:abstractNumId w:val="5"/>
  </w:num>
  <w:num w:numId="2" w16cid:durableId="1020594013">
    <w:abstractNumId w:val="0"/>
  </w:num>
  <w:num w:numId="3" w16cid:durableId="1559432578">
    <w:abstractNumId w:val="3"/>
  </w:num>
  <w:num w:numId="4" w16cid:durableId="218983100">
    <w:abstractNumId w:val="6"/>
  </w:num>
  <w:num w:numId="5" w16cid:durableId="532765438">
    <w:abstractNumId w:val="7"/>
  </w:num>
  <w:num w:numId="6" w16cid:durableId="957299891">
    <w:abstractNumId w:val="2"/>
  </w:num>
  <w:num w:numId="7" w16cid:durableId="63457938">
    <w:abstractNumId w:val="1"/>
  </w:num>
  <w:num w:numId="8" w16cid:durableId="121385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97"/>
    <w:rsid w:val="00002659"/>
    <w:rsid w:val="0001501F"/>
    <w:rsid w:val="000237FA"/>
    <w:rsid w:val="0002658E"/>
    <w:rsid w:val="000678CF"/>
    <w:rsid w:val="00096A4D"/>
    <w:rsid w:val="000C5366"/>
    <w:rsid w:val="000D6EF7"/>
    <w:rsid w:val="000E1383"/>
    <w:rsid w:val="000E3A17"/>
    <w:rsid w:val="00107E0C"/>
    <w:rsid w:val="00152154"/>
    <w:rsid w:val="001616F5"/>
    <w:rsid w:val="001711F7"/>
    <w:rsid w:val="00180530"/>
    <w:rsid w:val="00180808"/>
    <w:rsid w:val="00183A3E"/>
    <w:rsid w:val="001E46AA"/>
    <w:rsid w:val="001F7DF4"/>
    <w:rsid w:val="002044E1"/>
    <w:rsid w:val="00220CE9"/>
    <w:rsid w:val="00236DD2"/>
    <w:rsid w:val="002C42CE"/>
    <w:rsid w:val="002E0220"/>
    <w:rsid w:val="002E110A"/>
    <w:rsid w:val="003132EF"/>
    <w:rsid w:val="0038143F"/>
    <w:rsid w:val="003946F4"/>
    <w:rsid w:val="003C0D28"/>
    <w:rsid w:val="003E1303"/>
    <w:rsid w:val="003E4035"/>
    <w:rsid w:val="004068AC"/>
    <w:rsid w:val="00412CF7"/>
    <w:rsid w:val="00430E81"/>
    <w:rsid w:val="004331C3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27094"/>
    <w:rsid w:val="00546423"/>
    <w:rsid w:val="00567564"/>
    <w:rsid w:val="005879C3"/>
    <w:rsid w:val="005B15F9"/>
    <w:rsid w:val="005B4D62"/>
    <w:rsid w:val="00604738"/>
    <w:rsid w:val="00607937"/>
    <w:rsid w:val="00610A7F"/>
    <w:rsid w:val="0061154F"/>
    <w:rsid w:val="00654399"/>
    <w:rsid w:val="00671696"/>
    <w:rsid w:val="00671961"/>
    <w:rsid w:val="006819B9"/>
    <w:rsid w:val="00683C2F"/>
    <w:rsid w:val="00687495"/>
    <w:rsid w:val="006B1BA7"/>
    <w:rsid w:val="006D537F"/>
    <w:rsid w:val="0072311E"/>
    <w:rsid w:val="00725D19"/>
    <w:rsid w:val="00744148"/>
    <w:rsid w:val="00746945"/>
    <w:rsid w:val="0078262B"/>
    <w:rsid w:val="007927A2"/>
    <w:rsid w:val="00793D26"/>
    <w:rsid w:val="007E55B3"/>
    <w:rsid w:val="007F446A"/>
    <w:rsid w:val="007F4F23"/>
    <w:rsid w:val="008008B8"/>
    <w:rsid w:val="0082253F"/>
    <w:rsid w:val="00831E8D"/>
    <w:rsid w:val="008400EB"/>
    <w:rsid w:val="008B0545"/>
    <w:rsid w:val="008D4B75"/>
    <w:rsid w:val="00900D8E"/>
    <w:rsid w:val="00903536"/>
    <w:rsid w:val="0090698F"/>
    <w:rsid w:val="0091044C"/>
    <w:rsid w:val="00972BD1"/>
    <w:rsid w:val="00975FE9"/>
    <w:rsid w:val="00976857"/>
    <w:rsid w:val="0098631F"/>
    <w:rsid w:val="009D1793"/>
    <w:rsid w:val="009F0ACF"/>
    <w:rsid w:val="009F6A12"/>
    <w:rsid w:val="00A123CC"/>
    <w:rsid w:val="00A12AC8"/>
    <w:rsid w:val="00A176C5"/>
    <w:rsid w:val="00A533C8"/>
    <w:rsid w:val="00A64E4B"/>
    <w:rsid w:val="00A672CC"/>
    <w:rsid w:val="00A75B13"/>
    <w:rsid w:val="00A76796"/>
    <w:rsid w:val="00AA3891"/>
    <w:rsid w:val="00AD0FE6"/>
    <w:rsid w:val="00AD3516"/>
    <w:rsid w:val="00AE2B21"/>
    <w:rsid w:val="00B35143"/>
    <w:rsid w:val="00B75937"/>
    <w:rsid w:val="00BA5737"/>
    <w:rsid w:val="00BC3A79"/>
    <w:rsid w:val="00BD162C"/>
    <w:rsid w:val="00BD2288"/>
    <w:rsid w:val="00C053F4"/>
    <w:rsid w:val="00C40C3E"/>
    <w:rsid w:val="00C7007E"/>
    <w:rsid w:val="00C95E2E"/>
    <w:rsid w:val="00CA546C"/>
    <w:rsid w:val="00CC62BC"/>
    <w:rsid w:val="00CF0EAF"/>
    <w:rsid w:val="00CF67E6"/>
    <w:rsid w:val="00D10081"/>
    <w:rsid w:val="00D10307"/>
    <w:rsid w:val="00D268C4"/>
    <w:rsid w:val="00D3652E"/>
    <w:rsid w:val="00D43930"/>
    <w:rsid w:val="00D53EE5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1F3A"/>
    <w:rsid w:val="00EA7B4B"/>
    <w:rsid w:val="00EB4FA2"/>
    <w:rsid w:val="00EC18DB"/>
    <w:rsid w:val="00EF07C3"/>
    <w:rsid w:val="00EF53AF"/>
    <w:rsid w:val="00F071B7"/>
    <w:rsid w:val="00F422CF"/>
    <w:rsid w:val="00F65979"/>
    <w:rsid w:val="00F87D0C"/>
    <w:rsid w:val="00F91E1C"/>
    <w:rsid w:val="00FA6515"/>
    <w:rsid w:val="00FB08A8"/>
    <w:rsid w:val="00FC5143"/>
    <w:rsid w:val="00FD4B82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A878"/>
  <w15:docId w15:val="{008CBF6B-270A-4BC7-BC84-E0B402CC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  <w:style w:type="paragraph" w:styleId="NormalWeb">
    <w:name w:val="Normal (Web)"/>
    <w:basedOn w:val="Normal"/>
    <w:uiPriority w:val="99"/>
    <w:unhideWhenUsed/>
    <w:rsid w:val="0090698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placegrants@seftoncv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6B27-CEB5-4AA2-BF87-4F72DB632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665DB-06F1-4FC7-A866-C26912C2CA6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Babar Khurshid</cp:lastModifiedBy>
  <cp:revision>2</cp:revision>
  <cp:lastPrinted>2018-03-13T09:39:00Z</cp:lastPrinted>
  <dcterms:created xsi:type="dcterms:W3CDTF">2023-09-22T08:57:00Z</dcterms:created>
  <dcterms:modified xsi:type="dcterms:W3CDTF">2023-09-22T08:57:00Z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